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C8F" w:rsidRPr="00F268B7" w:rsidRDefault="00192C8F" w:rsidP="00192C8F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bookmarkStart w:id="0" w:name="_GoBack"/>
      <w:bookmarkEnd w:id="0"/>
      <w:r w:rsidRPr="00F268B7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МИнистерство образования и науки РТ </w:t>
      </w:r>
    </w:p>
    <w:p w:rsidR="00192C8F" w:rsidRPr="00F268B7" w:rsidRDefault="00192C8F" w:rsidP="00192C8F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8B7">
        <w:rPr>
          <w:rFonts w:ascii="Times New Roman" w:eastAsia="Times New Roman" w:hAnsi="Times New Roman" w:cs="Times New Roman"/>
          <w:sz w:val="28"/>
          <w:szCs w:val="28"/>
          <w:lang w:eastAsia="ru-RU"/>
        </w:rPr>
        <w:t>ФГАОУ ВО «КАЗАНСКИЙ (ПРИВОЛЖСКИЙ) ФЕДЕРАЛЬНЫЙ УНИВЕРСИТЕТ»</w:t>
      </w:r>
    </w:p>
    <w:p w:rsidR="00192C8F" w:rsidRPr="00F268B7" w:rsidRDefault="00192C8F" w:rsidP="00192C8F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8B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ФИЛОЛОГИИ И МЕЖКУЛЬТУРНОЙ КОММУНИКАЦИИ</w:t>
      </w:r>
    </w:p>
    <w:p w:rsidR="00192C8F" w:rsidRPr="00F268B7" w:rsidRDefault="00192C8F" w:rsidP="00192C8F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268B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Муниципальное бюджетное общеобразовательное учреждение «</w:t>
      </w:r>
      <w:r w:rsidRPr="00F268B7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Гимназия</w:t>
      </w:r>
      <w:r w:rsidRPr="00F268B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№</w:t>
      </w:r>
      <w:r w:rsidRPr="00F268B7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14</w:t>
      </w:r>
      <w:r w:rsidRPr="00F268B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» Авиастроительного района г. </w:t>
      </w:r>
      <w:r w:rsidRPr="00F268B7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Казани</w:t>
      </w:r>
    </w:p>
    <w:p w:rsidR="00192C8F" w:rsidRPr="00D51AC6" w:rsidRDefault="00192C8F" w:rsidP="00192C8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C8F" w:rsidRPr="00F268B7" w:rsidRDefault="00192C8F" w:rsidP="00192C8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8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Информационное письмо</w:t>
      </w:r>
      <w:r w:rsidR="00F268B7" w:rsidRPr="00F268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!</w:t>
      </w:r>
    </w:p>
    <w:p w:rsidR="00192C8F" w:rsidRPr="00D51AC6" w:rsidRDefault="00192C8F" w:rsidP="00192C8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92C8F" w:rsidRPr="00F268B7" w:rsidRDefault="00192C8F" w:rsidP="00192C8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268B7">
        <w:rPr>
          <w:rFonts w:ascii="Times New Roman" w:hAnsi="Times New Roman" w:cs="Times New Roman"/>
          <w:b/>
          <w:bCs/>
          <w:sz w:val="28"/>
          <w:szCs w:val="28"/>
        </w:rPr>
        <w:t>Уважаемые учителя и ученики!</w:t>
      </w:r>
    </w:p>
    <w:p w:rsidR="00192C8F" w:rsidRPr="00D51AC6" w:rsidRDefault="00192C8F" w:rsidP="00192C8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92C8F" w:rsidRDefault="00192C8F" w:rsidP="00192C8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51AC6">
        <w:rPr>
          <w:rFonts w:ascii="Times New Roman" w:hAnsi="Times New Roman" w:cs="Times New Roman"/>
          <w:bCs/>
          <w:sz w:val="28"/>
          <w:szCs w:val="28"/>
        </w:rPr>
        <w:t xml:space="preserve">Приглашаем Вас принять участие в работе </w:t>
      </w:r>
      <w:r w:rsidRPr="00D51AC6">
        <w:rPr>
          <w:rFonts w:ascii="Times New Roman" w:hAnsi="Times New Roman" w:cs="Times New Roman"/>
          <w:b/>
          <w:bCs/>
          <w:sz w:val="28"/>
          <w:szCs w:val="28"/>
        </w:rPr>
        <w:t>XV</w:t>
      </w:r>
      <w:r w:rsidRPr="00D51AC6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D51AC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51AC6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республиканской</w:t>
      </w:r>
      <w:r w:rsidRPr="00D51AC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научно-исследовательской конференции, посвященной памяти видного татарского ученого-просветителя Ибрагима </w:t>
      </w:r>
      <w:proofErr w:type="spellStart"/>
      <w:r w:rsidRPr="00D51AC6">
        <w:rPr>
          <w:rFonts w:ascii="Times New Roman" w:eastAsia="Calibri" w:hAnsi="Times New Roman" w:cs="Times New Roman"/>
          <w:b/>
          <w:bCs/>
          <w:sz w:val="28"/>
          <w:szCs w:val="28"/>
        </w:rPr>
        <w:t>Хальфина</w:t>
      </w:r>
      <w:proofErr w:type="spellEnd"/>
      <w:r w:rsidRPr="00D51AC6">
        <w:rPr>
          <w:rFonts w:ascii="Times New Roman" w:eastAsia="Calibri" w:hAnsi="Times New Roman" w:cs="Times New Roman"/>
          <w:bCs/>
          <w:sz w:val="28"/>
          <w:szCs w:val="28"/>
        </w:rPr>
        <w:t>, кот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орая состоится 12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</w:rPr>
        <w:t>февр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а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ля 2022 года </w:t>
      </w:r>
      <w:r w:rsidRPr="00D51AC6">
        <w:rPr>
          <w:rFonts w:ascii="Times New Roman" w:eastAsia="Calibri" w:hAnsi="Times New Roman" w:cs="Times New Roman"/>
          <w:bCs/>
          <w:sz w:val="28"/>
          <w:szCs w:val="28"/>
        </w:rPr>
        <w:t xml:space="preserve">на базе Казанского федерального университета и </w:t>
      </w:r>
      <w:r w:rsidRPr="00D51AC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МБОУ </w:t>
      </w:r>
      <w:r w:rsidRPr="00D51AC6">
        <w:rPr>
          <w:rFonts w:ascii="Times New Roman" w:hAnsi="Times New Roman" w:cs="Times New Roman"/>
          <w:bCs/>
          <w:sz w:val="28"/>
          <w:szCs w:val="28"/>
        </w:rPr>
        <w:t>«Гимназия № 14» Авиастроительного района г.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D51AC6">
        <w:rPr>
          <w:rFonts w:ascii="Times New Roman" w:hAnsi="Times New Roman" w:cs="Times New Roman"/>
          <w:bCs/>
          <w:sz w:val="28"/>
          <w:szCs w:val="28"/>
        </w:rPr>
        <w:t>Казани.</w:t>
      </w:r>
      <w:r w:rsidRPr="00D51AC6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192C8F" w:rsidRPr="00D571F0" w:rsidRDefault="00192C8F" w:rsidP="00192C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71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571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Из-за опасности распространения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</w:t>
      </w:r>
      <w:r w:rsidR="00F268B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571F0">
        <w:rPr>
          <w:rFonts w:ascii="Times New Roman" w:hAnsi="Times New Roman" w:cs="Times New Roman"/>
          <w:sz w:val="28"/>
          <w:szCs w:val="28"/>
        </w:rPr>
        <w:t>в этом году Конфе</w:t>
      </w:r>
      <w:r>
        <w:rPr>
          <w:rFonts w:ascii="Times New Roman" w:hAnsi="Times New Roman" w:cs="Times New Roman"/>
          <w:sz w:val="28"/>
          <w:szCs w:val="28"/>
        </w:rPr>
        <w:t>ренция пройдёт в онлайн режиме. О</w:t>
      </w:r>
      <w:r w:rsidRPr="00D571F0">
        <w:rPr>
          <w:rFonts w:ascii="Times New Roman" w:hAnsi="Times New Roman" w:cs="Times New Roman"/>
          <w:sz w:val="28"/>
          <w:szCs w:val="28"/>
        </w:rPr>
        <w:t xml:space="preserve"> времени работы секций будем информировать дополнительно! </w:t>
      </w:r>
    </w:p>
    <w:p w:rsidR="00192C8F" w:rsidRPr="00D571F0" w:rsidRDefault="00192C8F" w:rsidP="00192C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71F0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571F0">
        <w:rPr>
          <w:rFonts w:ascii="Times New Roman" w:hAnsi="Times New Roman" w:cs="Times New Roman"/>
          <w:sz w:val="28"/>
          <w:szCs w:val="28"/>
        </w:rPr>
        <w:t>По каждой секции созда</w:t>
      </w:r>
      <w:r>
        <w:rPr>
          <w:rFonts w:ascii="Times New Roman" w:hAnsi="Times New Roman" w:cs="Times New Roman"/>
          <w:sz w:val="28"/>
          <w:szCs w:val="28"/>
        </w:rPr>
        <w:t>ётся рабочая группа, и участники</w:t>
      </w:r>
      <w:r w:rsidRPr="00D811AB">
        <w:rPr>
          <w:rFonts w:ascii="Times New Roman" w:hAnsi="Times New Roman" w:cs="Times New Roman"/>
          <w:sz w:val="28"/>
          <w:szCs w:val="28"/>
        </w:rPr>
        <w:t xml:space="preserve"> </w:t>
      </w:r>
      <w:r w:rsidRPr="00D571F0">
        <w:rPr>
          <w:rFonts w:ascii="Times New Roman" w:hAnsi="Times New Roman" w:cs="Times New Roman"/>
          <w:sz w:val="28"/>
          <w:szCs w:val="28"/>
        </w:rPr>
        <w:t>будут заходить на Конференцию по приглашению руководителя</w:t>
      </w:r>
      <w:r w:rsidR="00F268B7">
        <w:rPr>
          <w:rFonts w:ascii="Times New Roman" w:hAnsi="Times New Roman" w:cs="Times New Roman"/>
          <w:sz w:val="28"/>
          <w:szCs w:val="28"/>
        </w:rPr>
        <w:t>.</w:t>
      </w:r>
      <w:r w:rsidRPr="00D571F0">
        <w:rPr>
          <w:rFonts w:ascii="Times New Roman" w:hAnsi="Times New Roman" w:cs="Times New Roman"/>
          <w:sz w:val="28"/>
          <w:szCs w:val="28"/>
        </w:rPr>
        <w:t xml:space="preserve"> Код доступа, идентификатор будут отправлены на почтовый адрес (ящик), который указан у Вас на заявке.</w:t>
      </w:r>
    </w:p>
    <w:p w:rsidR="00192C8F" w:rsidRDefault="00192C8F" w:rsidP="00192C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До начала защиты исследовательских работ, кураторы объяснят, каким образом будет проходить заслушивание докладов.</w:t>
      </w:r>
    </w:p>
    <w:p w:rsidR="00192C8F" w:rsidRDefault="00192C8F" w:rsidP="00192C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2C8F" w:rsidRPr="00192C8F" w:rsidRDefault="00192C8F" w:rsidP="00192C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C8F">
        <w:rPr>
          <w:rFonts w:ascii="Times New Roman" w:hAnsi="Times New Roman" w:cs="Times New Roman"/>
          <w:b/>
          <w:sz w:val="28"/>
          <w:szCs w:val="28"/>
        </w:rPr>
        <w:t>Просим следить за новостями о Конференции на сайте нашей гимназии! Заранее благодарны!</w:t>
      </w:r>
    </w:p>
    <w:p w:rsidR="00405587" w:rsidRDefault="00405587"/>
    <w:p w:rsidR="0088721C" w:rsidRPr="0088721C" w:rsidRDefault="0088721C" w:rsidP="0088721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88721C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Основные направления работы конференции</w:t>
      </w:r>
      <w:r w:rsidRPr="0088721C">
        <w:rPr>
          <w:rFonts w:ascii="Times New Roman" w:eastAsia="Times New Roman" w:hAnsi="Times New Roman" w:cs="Times New Roman"/>
          <w:bCs/>
          <w:sz w:val="28"/>
          <w:szCs w:val="28"/>
          <w:lang w:val="x-none" w:eastAsia="x-none"/>
        </w:rPr>
        <w:t>:</w:t>
      </w:r>
      <w:r w:rsidRPr="0088721C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1. Проблемы русской филологии (литературоведение);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2. Проблемы татарской филологии (литературоведение);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3. Языкознание и культура речи (русский, татарский и иностранные языки);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4. История Отечества. Краеведение;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5. Математика. Физика. Информатика;</w:t>
      </w:r>
    </w:p>
    <w:p w:rsid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6. Биология. Химия. Экология;</w:t>
      </w:r>
    </w:p>
    <w:p w:rsidR="00F268B7" w:rsidRPr="0088721C" w:rsidRDefault="00F268B7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7. Мировая художественная культура (данная секция закрыта).</w:t>
      </w:r>
    </w:p>
    <w:p w:rsidR="0088721C" w:rsidRPr="0088721C" w:rsidRDefault="00F268B7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8</w:t>
      </w:r>
      <w:r w:rsidR="0088721C"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 Национальная культура в контексте мировой цивилизации</w:t>
      </w:r>
      <w:r w:rsidR="0088721C" w:rsidRPr="0088721C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88721C"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«Роль и место </w:t>
      </w:r>
      <w:r w:rsidR="0088721C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Хади Такташа</w:t>
      </w:r>
      <w:r w:rsidR="0088721C"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татарской культуре».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Работа секции, посвященная творчеству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Хади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Такташа</w:t>
      </w:r>
      <w:proofErr w:type="spellEnd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 предусматривает следующие направления:</w:t>
      </w:r>
    </w:p>
    <w:p w:rsidR="0088721C" w:rsidRPr="0088721C" w:rsidRDefault="0088721C" w:rsidP="0088721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Неизвестные страницы жизни и творчества Х. </w:t>
      </w:r>
      <w:proofErr w:type="spellStart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Такташа</w:t>
      </w:r>
      <w:proofErr w:type="spellEnd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;</w:t>
      </w:r>
    </w:p>
    <w:p w:rsidR="0088721C" w:rsidRPr="0088721C" w:rsidRDefault="0088721C" w:rsidP="0088721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Х.</w:t>
      </w: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 Такташ </w:t>
      </w: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 его современники;</w:t>
      </w:r>
    </w:p>
    <w:p w:rsidR="0088721C" w:rsidRPr="0088721C" w:rsidRDefault="0088721C" w:rsidP="0088721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Язык произведений писателя Х. </w:t>
      </w:r>
      <w:proofErr w:type="spellStart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Такташа</w:t>
      </w:r>
      <w:proofErr w:type="spellEnd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;</w:t>
      </w:r>
    </w:p>
    <w:p w:rsidR="0088721C" w:rsidRPr="0088721C" w:rsidRDefault="0088721C" w:rsidP="0088721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Творчество писателя </w:t>
      </w:r>
      <w:proofErr w:type="spellStart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Х.Такташа</w:t>
      </w:r>
      <w:proofErr w:type="spellEnd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 зеркале критики;</w:t>
      </w:r>
    </w:p>
    <w:p w:rsidR="0088721C" w:rsidRPr="0088721C" w:rsidRDefault="0088721C" w:rsidP="0088721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Творчество </w:t>
      </w:r>
      <w:proofErr w:type="spellStart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Х.Такташа</w:t>
      </w:r>
      <w:proofErr w:type="spellEnd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-журналиста;</w:t>
      </w:r>
    </w:p>
    <w:p w:rsidR="0088721C" w:rsidRPr="0088721C" w:rsidRDefault="0088721C" w:rsidP="0088721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Х.Такташа </w:t>
      </w: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 современная татарская литература.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В рамках Конференции планируется проведение следующих мероприятий. 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Для учащихся</w:t>
      </w:r>
      <w:r w:rsidRPr="0088721C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</w:p>
    <w:p w:rsidR="0088721C" w:rsidRPr="0088721C" w:rsidRDefault="0088721C" w:rsidP="0088721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05" w:after="105" w:line="240" w:lineRule="auto"/>
        <w:jc w:val="both"/>
        <w:textAlignment w:val="baseline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Конкурс</w:t>
      </w:r>
      <w:r w:rsidRPr="008872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88721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медиапроектов</w:t>
      </w:r>
      <w:proofErr w:type="spellEnd"/>
      <w:r w:rsidRPr="00887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формате </w:t>
      </w:r>
      <w:proofErr w:type="spellStart"/>
      <w:r w:rsidRPr="0088721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буктрейлера</w:t>
      </w:r>
      <w:proofErr w:type="spellEnd"/>
      <w:r w:rsidRPr="00887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«Красоты певец грядущей»</w:t>
      </w:r>
    </w:p>
    <w:p w:rsidR="0088721C" w:rsidRPr="0088721C" w:rsidRDefault="0088721C" w:rsidP="0088721C">
      <w:pPr>
        <w:numPr>
          <w:ilvl w:val="0"/>
          <w:numId w:val="1"/>
        </w:numPr>
        <w:spacing w:before="105" w:after="105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8721C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II</w:t>
      </w:r>
      <w:r w:rsidRPr="0088721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 ​конкурс заочных краеведческих экскурсий «Чтоб мир увидеть с высоты…» </w:t>
      </w:r>
      <w:proofErr w:type="gramStart"/>
      <w:r w:rsidRPr="0088721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(личность и творчество </w:t>
      </w:r>
      <w:proofErr w:type="spellStart"/>
      <w:r w:rsidRPr="0088721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Х.Такташа</w:t>
      </w:r>
      <w:proofErr w:type="spellEnd"/>
      <w:r w:rsidRPr="0088721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сквозь призму краеведческой экскурсии</w:t>
      </w:r>
      <w:r w:rsidRPr="0088721C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»</w:t>
      </w:r>
      <w:proofErr w:type="gramEnd"/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Для учителей</w:t>
      </w:r>
      <w:r w:rsidRPr="0088721C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</w:p>
    <w:p w:rsidR="0088721C" w:rsidRPr="0088721C" w:rsidRDefault="0088721C" w:rsidP="0088721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Конкурс конспектов уроков и внеклассных мероприятий (с презентациями), нацеленных на пропаганду творчества великого писателя;</w:t>
      </w:r>
    </w:p>
    <w:p w:rsidR="0088721C" w:rsidRDefault="0088721C" w:rsidP="0088721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Круглый стол «Изучение творческого наследия </w:t>
      </w:r>
      <w:proofErr w:type="spellStart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Х.Такташа</w:t>
      </w:r>
      <w:proofErr w:type="spellEnd"/>
      <w:r w:rsidRPr="0088721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школе: состояние и перспективы».</w:t>
      </w:r>
    </w:p>
    <w:p w:rsidR="0088721C" w:rsidRPr="0088721C" w:rsidRDefault="0088721C" w:rsidP="0088721C">
      <w:pPr>
        <w:overflowPunct w:val="0"/>
        <w:autoSpaceDE w:val="0"/>
        <w:autoSpaceDN w:val="0"/>
        <w:adjustRightInd w:val="0"/>
        <w:spacing w:after="0" w:line="240" w:lineRule="auto"/>
        <w:ind w:left="1287"/>
        <w:jc w:val="both"/>
        <w:textAlignment w:val="baseline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(Круглый стол  и подведение итогов учительских работ будут проходить в день «Родных языков»</w:t>
      </w:r>
      <w:r w:rsidR="00F268B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 21 февраля  в КФУ.</w:t>
      </w:r>
      <w:proofErr w:type="gramEnd"/>
      <w:r w:rsidR="00F268B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F268B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риглашение  на мероприятие будет</w:t>
      </w:r>
      <w:r w:rsidR="00F268B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268B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выслано на электронный адрес каждого участника).</w:t>
      </w:r>
      <w:proofErr w:type="gramEnd"/>
    </w:p>
    <w:p w:rsidR="0088721C" w:rsidRDefault="0088721C"/>
    <w:p w:rsidR="00F268B7" w:rsidRDefault="00F268B7"/>
    <w:p w:rsidR="00F268B7" w:rsidRDefault="00F268B7"/>
    <w:p w:rsidR="00F268B7" w:rsidRDefault="00F268B7"/>
    <w:p w:rsidR="0088721C" w:rsidRPr="0088721C" w:rsidRDefault="0088721C" w:rsidP="0088721C">
      <w:pPr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lastRenderedPageBreak/>
        <w:t>Список участников 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очного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тура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XVII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Республиканской научно-исследовательской конференции школьников имени  татарского учёного просветителя Ибрагима Хальфина</w:t>
      </w:r>
    </w:p>
    <w:p w:rsidR="0088721C" w:rsidRPr="0088721C" w:rsidRDefault="0088721C" w:rsidP="0088721C">
      <w:pPr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я: </w:t>
      </w:r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«Русская филология (</w:t>
      </w:r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л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итературоведение</w:t>
      </w:r>
      <w:proofErr w:type="spellEnd"/>
      <w:proofErr w:type="gramStart"/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)»</w:t>
      </w:r>
      <w:proofErr w:type="gramEnd"/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587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4"/>
        <w:gridCol w:w="2552"/>
        <w:gridCol w:w="4678"/>
        <w:gridCol w:w="851"/>
        <w:gridCol w:w="4536"/>
        <w:gridCol w:w="2835"/>
      </w:tblGrid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Макарова Регина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 xml:space="preserve">Диалектизмы </w:t>
            </w: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Прикамья</w:t>
            </w:r>
            <w:proofErr w:type="spellEnd"/>
            <w:r w:rsidRPr="0088721C">
              <w:rPr>
                <w:rFonts w:ascii="Times New Roman" w:hAnsi="Times New Roman"/>
                <w:sz w:val="24"/>
                <w:szCs w:val="24"/>
              </w:rPr>
              <w:t xml:space="preserve"> в лирике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Бориса Леонидовича Пастернака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88721C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  <w:r w:rsidRPr="008872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Алексеевского муниципального района 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Михайлова Елена Викторовна</w:t>
            </w:r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4" w:lineRule="auto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Аделина, Хайруллина Азалия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Былина «Илья Муромец и Соловей  Разбойник» в современном кинематографе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Карпухина Аида </w:t>
            </w:r>
            <w:proofErr w:type="spellStart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4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Фролова Виктория, Казачкина Ксения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Аксаковы в истории русской поэзии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 № 119» Авиастроительного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Жуковец Лариса Михайловна</w:t>
            </w:r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Пашонина</w:t>
            </w:r>
            <w:proofErr w:type="spellEnd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Неля, Никитина Диана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Отражение действительности в произведениях Н. Некрасова и художников – передвижников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Гарипова Лилия </w:t>
            </w:r>
            <w:proofErr w:type="spellStart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Шамсутдинова Камилла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может сказать о человеке почерк?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«Гимназия № 33» Авиастроительного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Севастьянова Наталия Евгеньевна</w:t>
            </w:r>
          </w:p>
        </w:tc>
      </w:tr>
    </w:tbl>
    <w:p w:rsidR="0088721C" w:rsidRPr="0088721C" w:rsidRDefault="0088721C" w:rsidP="0088721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я:</w:t>
      </w:r>
      <w:r w:rsidRPr="00887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«Татарская филология (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л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итературоведение</w:t>
      </w:r>
      <w:proofErr w:type="spellEnd"/>
      <w:proofErr w:type="gram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)»</w:t>
      </w:r>
      <w:proofErr w:type="gramEnd"/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0"/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836"/>
        <w:gridCol w:w="4394"/>
        <w:gridCol w:w="1276"/>
        <w:gridCol w:w="3969"/>
        <w:gridCol w:w="2551"/>
      </w:tblGrid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Абузарова Камилла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-  халкымның баласы,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Баласы – күз карасы... (Фәнис Яруллин)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«Лицей №2»  Бугульминского муниципального района РТ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Невметулина Гульнара Флурисовна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Фаттахова Ландыш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Әгерҗе шагыйрьләре иҗатында туган тел темасы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Кучуковская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Шайхутдинова Альфия Билаловна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</w:pP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Башарова Азалия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Кыңгырау -үткәннәр хатирәсе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МБОУ  «Шеморданский лицей «Рост»  Сабинского муниципального района РТ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Мулласалихова Гульсира Гусмановна</w:t>
            </w:r>
          </w:p>
        </w:tc>
      </w:tr>
      <w:tr w:rsidR="0088721C" w:rsidRPr="0088721C" w:rsidTr="0088721C">
        <w:trPr>
          <w:trHeight w:val="922"/>
        </w:trPr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spacing w:after="1"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Габдуллин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8721C" w:rsidRPr="0088721C" w:rsidRDefault="0088721C" w:rsidP="0088721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Бабам </w:t>
            </w: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минем - кыю танкист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«Гимназия №3 с татарским языком обучения» Кировского района г. 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Садыкова Гульсина Султановна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Галятдинов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Камил</w:t>
            </w:r>
            <w:proofErr w:type="spellEnd"/>
          </w:p>
        </w:tc>
        <w:tc>
          <w:tcPr>
            <w:tcW w:w="4394" w:type="dxa"/>
          </w:tcPr>
          <w:p w:rsidR="0088721C" w:rsidRPr="0088721C" w:rsidRDefault="0088721C" w:rsidP="0088721C">
            <w:pPr>
              <w:ind w:left="113" w:right="-113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Роберт Миңнуллинның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«Тукай белән сөйләшү»  шигыре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«Школа №57» Кировского района  г. 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Гарипов Вильдан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Фәнис Яруллинның  «Әнә килә автомобиль» әсәрендә  юмор һәм сатира бирелеше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МАОУ «Лицей-интернат №7»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Алмаз Ильдарович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Айгуль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 Хаким- шагыйрь һәм шәхес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«Гимназия №14» Авиастроительного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Шарифзянова Фирдауся Камилевна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Ләйсән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Резеда Вәлиева шигырьләренең үзенчәлеге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МБОУ «Лицей №26 им.М.Джалиля»  Авиастроительного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 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Гульшат Ванситовна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Каюмова Динара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Марат Кәбировның «Киллер» әсәрендә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тавыш образы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№17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имени Г. Ибрагимова» Московского района г. 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Агзамовна</w:t>
            </w:r>
            <w:proofErr w:type="spellEnd"/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Мельникова Валентина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Хочу я говорить стихами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Родниковская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СОШ» Алексеевского муниципального района РТ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 Азат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Фатих Әмирхан – физик ныклык һәм рухи югарылык үрнәге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«СОШ №170 с углублённым изучением отдельных предметов»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Шамеева Эндже Маликовна, Гарипова Ильгиза Рифкатовна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Ханова Алина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  <w:t>Роза Хәбибуллина әсәрләрендә сөйләм стильләренең чагылышы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Муслюмовский лицей Муслюмовского муниципального района РТ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Ситдикова  Чулпан  Индусовна</w:t>
            </w:r>
          </w:p>
        </w:tc>
      </w:tr>
      <w:tr w:rsidR="0088721C" w:rsidRPr="0088721C" w:rsidTr="0088721C">
        <w:tc>
          <w:tcPr>
            <w:tcW w:w="56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28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Сибгатуллина Амина</w:t>
            </w:r>
          </w:p>
        </w:tc>
        <w:tc>
          <w:tcPr>
            <w:tcW w:w="439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  <w:t>Роберт Миңнуллинның балалар әдәбиятын тәрҗемә итү өлкәсендәге эшчәнлеге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 33» Авиастроительного района г. Казани</w:t>
            </w:r>
          </w:p>
        </w:tc>
        <w:tc>
          <w:tcPr>
            <w:tcW w:w="25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Мусаяпова Насима Хайбулловна</w:t>
            </w:r>
          </w:p>
        </w:tc>
      </w:tr>
    </w:tbl>
    <w:p w:rsidR="0088721C" w:rsidRPr="0088721C" w:rsidRDefault="0088721C" w:rsidP="0088721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я (1):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«Языкознание и культура речи (русский, английский язык</w:t>
      </w:r>
      <w:proofErr w:type="gram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88721C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  <w:proofErr w:type="gramEnd"/>
    </w:p>
    <w:p w:rsidR="0088721C" w:rsidRPr="0088721C" w:rsidRDefault="0088721C" w:rsidP="0088721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3544"/>
        <w:gridCol w:w="1134"/>
        <w:gridCol w:w="3827"/>
        <w:gridCol w:w="3402"/>
      </w:tblGrid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Багавиев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Арыслан</w:t>
            </w:r>
            <w:proofErr w:type="spellEnd"/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The influence of «The Beatles» to the music of the 21st century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 2 при КФУ» Московского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Рахимов Эдгар Альбертович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Язык СМС сообщений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Шикшинская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ООШ» Сабинского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Татарские и английские пословицы и поговорки  теория и практика перевода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Билярская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СОШ» Алексеевского муниципального района РТ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Гизатова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Земдиханова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The problem of school bullying       in a modern educational system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 2 при КФУ» Московского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Рахимов Эдгар Альбертович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Михеева Валерия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Representation of the concept  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ove» in the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ichael Jackson’s songs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«Лицей им.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В.В.Карпова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Малахаева Татьяна Анатольевна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Романова Римма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Similarities and differences of English and German languages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spacing w:after="1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МАОУ «СОШ №5»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Бавлинского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Булатова Лилия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Шайхразыевна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Бадриева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Рамиля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Мияссаровна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Азаматулла</w:t>
            </w:r>
            <w:proofErr w:type="spellEnd"/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Лексикографирование междометий в английском и татарском языках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МБОУ «СОШ №22 с углубленным изучением отдельных предметов - Центр образования» Советского района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Родионова Наталья Ивановна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Новикова Анна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Обрусевшие иностранцы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Билярская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 Алексеевского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Маликова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Аделя</w:t>
            </w:r>
            <w:proofErr w:type="spellEnd"/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Диалог культур: термины родства русского и татарского языка из века в век. Семейные ценности в зеркале фольклора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«СОШ № 119» Авиастроительного р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айо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 Казани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Жуковец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Лариса Михайловна</w:t>
            </w:r>
          </w:p>
        </w:tc>
      </w:tr>
      <w:tr w:rsidR="0088721C" w:rsidRPr="0088721C" w:rsidTr="0088721C">
        <w:tc>
          <w:tcPr>
            <w:tcW w:w="851" w:type="dxa"/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hideMark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544" w:type="dxa"/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Символы и имена Великобритании</w:t>
            </w:r>
          </w:p>
        </w:tc>
        <w:tc>
          <w:tcPr>
            <w:tcW w:w="1134" w:type="dxa"/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Школа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Усмания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Авиастроительного района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3402" w:type="dxa"/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Загидуллина Зухра Сагдулловна</w:t>
            </w:r>
          </w:p>
        </w:tc>
      </w:tr>
    </w:tbl>
    <w:p w:rsidR="0088721C" w:rsidRPr="0088721C" w:rsidRDefault="0088721C" w:rsidP="0088721C">
      <w:pPr>
        <w:rPr>
          <w:rFonts w:ascii="Times New Roman" w:hAnsi="Times New Roman" w:cs="Times New Roman"/>
          <w:sz w:val="24"/>
          <w:szCs w:val="24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я (2):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«Языкознание и культура речи (татарский язык</w:t>
      </w:r>
      <w:proofErr w:type="gram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88721C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  <w:proofErr w:type="gramEnd"/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3544"/>
        <w:gridCol w:w="1134"/>
        <w:gridCol w:w="3827"/>
        <w:gridCol w:w="3402"/>
      </w:tblGrid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Бакирова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 илнең ачкычы тел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«Высокогорская СОШ» Высокогорского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Хабибрахмановна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Гафарова Камилла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Татар нейминглары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№17 имени Г. Ибрагимова»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Московского района г. Казани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Агзамовна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Зайнагиева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Бишек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җырларында эндәш сүзлә</w:t>
            </w: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Шикшинская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ООШ» Сабинского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Зайнагиева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Исаков Умар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Проблема сохранения и изучения родного языка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Школа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Усмания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Авиастроительного района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 Казани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Шарифзянова Фирдауся Камилевна, Исакова Лилия Раисовна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Гимазетдинова Лилия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Фоат Садриев хикәяләрендә тезмә кушма җөмләләр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МБОУ «Михайловская СОШ»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Флусовна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Шангараев Йосыф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Шаян ТВ телеканалының тел үзенчәлекләре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МАОУ «Лицей-интернат №7»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Алмаз Ильдарович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tabs>
                <w:tab w:val="left" w:pos="23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Махиянова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теле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үсешендә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фразеологизмнарның роле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МАОУ  «Лицей-интернат № 84 имени Гали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Акыша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Набережные Челны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Фаниля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Мирфайзовна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Сираева Камилла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ind w:left="176" w:right="283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Интервью жанрының тел-стиль үзенчәлекләре һәм  татар телен популярлаштыруга</w:t>
            </w:r>
          </w:p>
          <w:p w:rsidR="0088721C" w:rsidRPr="0088721C" w:rsidRDefault="0088721C" w:rsidP="0088721C">
            <w:pPr>
              <w:ind w:left="176" w:right="283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керткән өлеше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«Гимназия №76»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Набережные Челны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Гайсина Рамзия Рашидовна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Сулейманова Азалия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разговорной речи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Черемшанского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Черемшанская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кадетская школа-интернат»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Черемшанского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Хазиповна</w:t>
            </w:r>
            <w:proofErr w:type="spellEnd"/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Хисмиева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Ильсина</w:t>
            </w:r>
            <w:proofErr w:type="spellEnd"/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Особенности употребления синонимов в произведении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Аделя Кутуя «Неотосланные письма»</w:t>
            </w:r>
          </w:p>
        </w:tc>
        <w:tc>
          <w:tcPr>
            <w:tcW w:w="113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827" w:type="dxa"/>
          </w:tcPr>
          <w:p w:rsidR="0088721C" w:rsidRPr="0088721C" w:rsidRDefault="0088721C" w:rsidP="0088721C">
            <w:pPr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Среднетиганская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 Алексеевского </w:t>
            </w: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муниципального района РТ</w:t>
            </w:r>
          </w:p>
        </w:tc>
        <w:tc>
          <w:tcPr>
            <w:tcW w:w="340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Зарипова Лейсан Ренатовна</w:t>
            </w:r>
          </w:p>
        </w:tc>
      </w:tr>
    </w:tbl>
    <w:p w:rsidR="0088721C" w:rsidRPr="0088721C" w:rsidRDefault="0088721C" w:rsidP="0088721C">
      <w:pPr>
        <w:rPr>
          <w:rFonts w:ascii="Times New Roman" w:hAnsi="Times New Roman" w:cs="Times New Roman"/>
          <w:sz w:val="24"/>
          <w:szCs w:val="24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я (1):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«История Отечества. Краеведение»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3686"/>
        <w:gridCol w:w="992"/>
        <w:gridCol w:w="4253"/>
        <w:gridCol w:w="2976"/>
      </w:tblGrid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68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Шалкинский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Святослав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История старой усадьбы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«Алексеевская СОШ № 2 имени Героя Советского Союза Ивана Егоровича Кочнева» Алексеевского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Абдулгалеева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Агмалов  Вильдан</w:t>
            </w:r>
          </w:p>
          <w:p w:rsidR="0088721C" w:rsidRPr="0088721C" w:rsidRDefault="0088721C" w:rsidP="0088721C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</w:tcPr>
          <w:p w:rsidR="0088721C" w:rsidRPr="0088721C" w:rsidRDefault="0088721C" w:rsidP="0088721C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сукмаклары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буйлап</w:t>
            </w:r>
            <w:proofErr w:type="spellEnd"/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«Нижне –Тимерлековская</w:t>
            </w:r>
          </w:p>
          <w:p w:rsidR="0088721C" w:rsidRPr="0088721C" w:rsidRDefault="0088721C" w:rsidP="0088721C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ООШ» Рыбно-Слободского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Гайнуллина Гульфина Илгизовна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shd w:val="clear" w:color="auto" w:fill="FFFFFF"/>
              <w:ind w:right="2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Ильясов Тимур,</w:t>
            </w:r>
          </w:p>
          <w:p w:rsidR="0088721C" w:rsidRPr="0088721C" w:rsidRDefault="0088721C" w:rsidP="0088721C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Мокеев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Даниил</w:t>
            </w:r>
          </w:p>
        </w:tc>
        <w:tc>
          <w:tcPr>
            <w:tcW w:w="3686" w:type="dxa"/>
          </w:tcPr>
          <w:p w:rsidR="0088721C" w:rsidRPr="0088721C" w:rsidRDefault="0088721C" w:rsidP="0088721C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Главная дорога блокадного Ленинграда</w:t>
            </w: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 №14» Авиастроительного района  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Камаева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Габдулхалимовна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Зилия</w:t>
            </w:r>
            <w:proofErr w:type="spellEnd"/>
          </w:p>
        </w:tc>
        <w:tc>
          <w:tcPr>
            <w:tcW w:w="368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Чыбыклы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тарихы</w:t>
            </w:r>
            <w:proofErr w:type="spellEnd"/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Чубуклинская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Заинского муни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Мурзина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Гюзель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Миргалимовна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Залина</w:t>
            </w:r>
          </w:p>
        </w:tc>
        <w:tc>
          <w:tcPr>
            <w:tcW w:w="368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 Шонталы авылының «Вахитов» күмәк хуҗалыгы тарихы</w:t>
            </w: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«Алексеевская СОШ № 2 имени Героя Советского Союза Ивана Егоровича Кочнева» Алексеевского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Алсу Шавкатовна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Захарова Дарья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</w:tcPr>
          <w:p w:rsidR="0088721C" w:rsidRPr="0088721C" w:rsidRDefault="0088721C" w:rsidP="0088721C">
            <w:pPr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 Михайлович Симонов - величайшая личность  России</w:t>
            </w: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 №14» Авиастроительного района  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Абайдуллова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Гульсина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Закиевна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Харисов Марат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Мансурович</w:t>
            </w:r>
            <w:proofErr w:type="spellEnd"/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Исмагилов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Раиль</w:t>
            </w:r>
            <w:proofErr w:type="spellEnd"/>
          </w:p>
        </w:tc>
        <w:tc>
          <w:tcPr>
            <w:tcW w:w="368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Тәскирә апабыз - горурлыгыбыз!</w:t>
            </w: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Книнская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 имени </w:t>
            </w:r>
          </w:p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Б.С. Рахимова»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Камалиева Нурсия Гафиулловна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Латыпова Зайнап</w:t>
            </w:r>
          </w:p>
        </w:tc>
        <w:tc>
          <w:tcPr>
            <w:tcW w:w="3686" w:type="dxa"/>
          </w:tcPr>
          <w:p w:rsidR="0088721C" w:rsidRPr="0088721C" w:rsidRDefault="0088721C" w:rsidP="0088721C">
            <w:pPr>
              <w:tabs>
                <w:tab w:val="left" w:pos="708"/>
              </w:tabs>
              <w:autoSpaceDE w:val="0"/>
              <w:autoSpaceDN w:val="0"/>
              <w:adjustRightInd w:val="0"/>
              <w:spacing w:after="16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white"/>
              </w:rPr>
            </w:pPr>
            <w:r w:rsidRPr="0088721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Татарские женщины на пути к образованию</w:t>
            </w:r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МАОУ «Гимназия-интернат №4» Кировского района 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Гимадиева Гузель Ильдусовна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Хабибуллина Азалия</w:t>
            </w:r>
          </w:p>
        </w:tc>
        <w:tc>
          <w:tcPr>
            <w:tcW w:w="368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Уголки родного посёлка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Кадышево</w:t>
            </w:r>
            <w:proofErr w:type="spellEnd"/>
          </w:p>
        </w:tc>
        <w:tc>
          <w:tcPr>
            <w:tcW w:w="99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3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русско-татарская школа №147»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Авиастроительного района г. Казани»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Олеся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</w:p>
        </w:tc>
      </w:tr>
    </w:tbl>
    <w:p w:rsidR="0088721C" w:rsidRPr="0088721C" w:rsidRDefault="0088721C" w:rsidP="0088721C">
      <w:pPr>
        <w:rPr>
          <w:rFonts w:ascii="Times New Roman" w:hAnsi="Times New Roman" w:cs="Times New Roman"/>
          <w:sz w:val="24"/>
          <w:szCs w:val="24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я (2):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«История Отечества. Краеведение»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3969"/>
        <w:gridCol w:w="1276"/>
        <w:gridCol w:w="3969"/>
        <w:gridCol w:w="2976"/>
      </w:tblGrid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spacing w:before="20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Каюмова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3969" w:type="dxa"/>
          </w:tcPr>
          <w:p w:rsidR="0088721C" w:rsidRPr="0088721C" w:rsidRDefault="0088721C" w:rsidP="0088721C">
            <w:pPr>
              <w:spacing w:before="20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Монголо-татары -  это наши предки? Взгляд сквозь время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pacing w:before="20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МБОУ «Гимназия №14» Авиастроительного района 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Закирова Ирина Викторовна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Малыгина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Верный военной присяге…(Памяти</w:t>
            </w:r>
            <w:proofErr w:type="gramEnd"/>
          </w:p>
          <w:p w:rsidR="0088721C" w:rsidRPr="0088721C" w:rsidRDefault="0088721C" w:rsidP="0088721C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героя России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М.Р. и простого солдата Пашина А.А.)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«Лицей им.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В.В.Карпова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Нагуманова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Фановна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Екатерина 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Хранители мирного неба… Летчики Татарстана – защитники Отечества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Гимназия №179-центр образования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Пекменова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Алла Владимировна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Угахина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Арина 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Наша первая школа с лучиной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Билярская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  <w:r w:rsidRPr="008872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Алексеевского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Михайлова Елена Викторовна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Мурзахметова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Сабина</w:t>
            </w:r>
          </w:p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69" w:type="dxa"/>
          </w:tcPr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Татарстан в сердце Афганистана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МБОУ «Гимназия №14» Авиастроительного района </w:t>
            </w:r>
          </w:p>
          <w:p w:rsidR="0088721C" w:rsidRPr="0088721C" w:rsidRDefault="0088721C" w:rsidP="0088721C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Загуменнова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Ольга Александровна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Рустем 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О, спорт – ты мир! Казань – спортивная столица России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</w:pPr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М</w:t>
            </w:r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  <w:t>БОУ</w:t>
            </w:r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 xml:space="preserve"> «Средняя общеобразовательная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татарско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 xml:space="preserve"> – русская школа №113 с углубленным изучением отдельных предметов им. Героя России М.Р.</w:t>
            </w:r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Ахметшина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 xml:space="preserve">» Ново-Савиновского района 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Мулланурович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Авылым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чишм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әләре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БОУ </w:t>
            </w:r>
            <w:r w:rsidRPr="0088721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Ямашурминская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СОШ» Высокогорского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Агзамова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Канофеевна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Сираева Резеда Хайдаровна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Азалия 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Прототюрки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в Северной Америке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«Гимназия-интернат №4» Кировского района г. Казани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Зулейха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Небиулловна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Масхутовна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tabs>
                <w:tab w:val="left" w:pos="272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Мельникова Валентина 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tabs>
                <w:tab w:val="left" w:pos="708"/>
              </w:tabs>
              <w:autoSpaceDE w:val="0"/>
              <w:autoSpaceDN w:val="0"/>
              <w:adjustRightInd w:val="0"/>
              <w:spacing w:after="1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white"/>
              </w:rPr>
            </w:pPr>
            <w:r w:rsidRPr="0088721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white"/>
              </w:rPr>
              <w:t>Родники – село мое родное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Родниковская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СОШ» Алексеевского муниципального района РТ</w:t>
            </w:r>
          </w:p>
        </w:tc>
        <w:tc>
          <w:tcPr>
            <w:tcW w:w="29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</w:tr>
    </w:tbl>
    <w:p w:rsidR="0088721C" w:rsidRPr="0088721C" w:rsidRDefault="0088721C" w:rsidP="0088721C"/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я: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«Математика. Информатика. Физика»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4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3828"/>
        <w:gridCol w:w="1275"/>
        <w:gridCol w:w="3544"/>
        <w:gridCol w:w="2835"/>
      </w:tblGrid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Исмагилов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Раиль</w:t>
            </w:r>
            <w:proofErr w:type="spellEnd"/>
          </w:p>
          <w:p w:rsidR="0088721C" w:rsidRPr="0088721C" w:rsidRDefault="0088721C" w:rsidP="0088721C">
            <w:pPr>
              <w:widowControl w:val="0"/>
              <w:autoSpaceDE w:val="0"/>
              <w:autoSpaceDN w:val="0"/>
              <w:spacing w:befor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Математика и история - две неразрывные и увлекательные науки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Книнская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  имени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Б.С.Рахимова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Милеуша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Гаптелхаевна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Давлетшин Ринат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Электронный термометр на основе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Arduino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Uno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«Лицей №149 с татарским языком обучения» Советского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Нигматуллин Илшат Наилович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Есть ли будущее у 32-ричной системы счисления?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«СОШ №60»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г. Набережные Челны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Андрёвкина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Ираида Николаевна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Аминова Зарина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Мода в геометрии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«Лицей №26 им.Мусы Джалиля»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Кукушкина Алсу Рахимзяновна</w:t>
            </w:r>
          </w:p>
        </w:tc>
      </w:tr>
      <w:tr w:rsidR="0088721C" w:rsidRPr="0088721C" w:rsidTr="0088721C">
        <w:trPr>
          <w:trHeight w:val="979"/>
        </w:trPr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Сибгатуллин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Рифат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Физический прибор своими руками.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перископа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Большеелгинская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 Рыбно-Слободского муниципального района 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Сибгатуллина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Рушания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Ильдусовна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Ласко Сафина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Theme="majorEastAsia" w:hAnsi="Times New Roman" w:cs="Times New Roman"/>
                <w:sz w:val="24"/>
                <w:szCs w:val="24"/>
              </w:rPr>
              <w:t>Экономия на лампочках – миф или реальность?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«Гимназия № 183» Советского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Ибрагимова Лилия Рашитовна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Миннеханов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Вероятность выигрыша в лотерею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Кугарчинская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СОШ» Рыбно-Слободского муниципального района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Миневалиевна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Далия,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Обанин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Одна из характеристик тела человека -                                                               электрическое сопротивление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№14» Авиастроительного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Зиманова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Анатольевна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Нигмадзянов Артур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Устройсвто для подсчета количества отжиманий с программным обеспечением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«Ли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цей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№149 с татарским языком обучения»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Советского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Нигматуллин Илшат Наилович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bCs/>
                <w:color w:val="FFFFFF" w:themeColor="background1"/>
                <w:sz w:val="24"/>
                <w:szCs w:val="24"/>
              </w:rPr>
              <w:t xml:space="preserve">                         </w:t>
            </w:r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Сибгатуллин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Рифат</w:t>
            </w:r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Математика здоровья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Большеелгинская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 Рыбно-Слободского </w:t>
            </w:r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муниципального района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Сибгатуллина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Рушания</w:t>
            </w:r>
            <w:proofErr w:type="spellEnd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sz w:val="24"/>
                <w:szCs w:val="24"/>
              </w:rPr>
              <w:t>Ильдусовна</w:t>
            </w:r>
            <w:proofErr w:type="spellEnd"/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Алимжанов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Мухаммадамин</w:t>
            </w:r>
            <w:proofErr w:type="spellEnd"/>
          </w:p>
        </w:tc>
        <w:tc>
          <w:tcPr>
            <w:tcW w:w="382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развития вычислительной техники</w:t>
            </w:r>
          </w:p>
        </w:tc>
        <w:tc>
          <w:tcPr>
            <w:tcW w:w="127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Школа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Усмания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Авиастроительного района 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Беляева Лилия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</w:tbl>
    <w:p w:rsidR="0088721C" w:rsidRPr="0088721C" w:rsidRDefault="0088721C" w:rsidP="0088721C">
      <w:pPr>
        <w:rPr>
          <w:rFonts w:ascii="Calibri" w:eastAsia="Calibri" w:hAnsi="Calibri" w:cs="Times New Roman"/>
          <w:lang w:val="tt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я:</w:t>
      </w:r>
      <w:r w:rsidRPr="00887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«Биология. Химия. Экология»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5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4111"/>
        <w:gridCol w:w="851"/>
        <w:gridCol w:w="4536"/>
        <w:gridCol w:w="2835"/>
      </w:tblGrid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Влияние ферментов на переваривание  белков в организме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МАОУ «СОШ №4» г. Набережные Челны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Оксана Вячеславовна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Петухов Артур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Группа крови и характер человека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Закирова Ирина Викторовна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Наиля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музыки на организм человека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«Лицей №26 им.М.Джалиля»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Нургалиева Талия Абраровна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Валиев Ахмат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Химия и искусство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СОШ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Усмания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 Казани 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Насырова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Сария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Шамильевна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Семин Даниил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ind w:firstLine="567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ind w:firstLine="567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Эффект «плацебо» и его влияние на организм человека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«Гимназия №36»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Макарова Гульнара Раисовна,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Хакимуллина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Ирис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аировидный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- украшение реки Сухая в поселке Северный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Сайфиева Залия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Подушка и её влияние на сон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№36»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Шамсутдинова Айгуль Ильдусовна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запахов и человек. Ароматерапия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«Лицей №26 им. М.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Нургалиева Талия Абраровна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Музипова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Альбина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Бактерицидное действие фитонцидов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 33»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Буреева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Анатольевна</w:t>
            </w:r>
          </w:p>
        </w:tc>
      </w:tr>
      <w:tr w:rsidR="0088721C" w:rsidRPr="0088721C" w:rsidTr="0088721C">
        <w:tc>
          <w:tcPr>
            <w:tcW w:w="70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Бариева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Марьям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развития генетики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Школа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Усмания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Авиастроительного района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 Казани 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Насырова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Сария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Шамильевна</w:t>
            </w:r>
            <w:proofErr w:type="spellEnd"/>
          </w:p>
        </w:tc>
      </w:tr>
    </w:tbl>
    <w:p w:rsidR="0088721C" w:rsidRPr="0088721C" w:rsidRDefault="0088721C" w:rsidP="0088721C"/>
    <w:p w:rsidR="00F268B7" w:rsidRDefault="00F268B7" w:rsidP="0088721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</w:p>
    <w:p w:rsidR="00F268B7" w:rsidRDefault="00F268B7" w:rsidP="0088721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</w:p>
    <w:p w:rsidR="0088721C" w:rsidRPr="0088721C" w:rsidRDefault="0088721C" w:rsidP="0088721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en-US" w:eastAsia="ru-RU"/>
        </w:rPr>
        <w:lastRenderedPageBreak/>
        <w:t>VIII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tt-RU" w:eastAsia="ru-RU"/>
        </w:rPr>
        <w:t>я (1):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Роль и место 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Хади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Такташа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в татарской культуре»</w:t>
      </w:r>
      <w:r w:rsidRPr="008872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6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4111"/>
        <w:gridCol w:w="1276"/>
        <w:gridCol w:w="3969"/>
        <w:gridCol w:w="3118"/>
      </w:tblGrid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311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proofErr w:type="spellEnd"/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Такташ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тормышында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серлә</w:t>
            </w: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pacing w:after="1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Старомензелябашская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А.Тимергалина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11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Зигангирова Гул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шат Тагировна</w:t>
            </w:r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Каримов Адель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Такташка багышлаулар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Лицей №159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Советского района г. Казани</w:t>
            </w:r>
          </w:p>
        </w:tc>
        <w:tc>
          <w:tcPr>
            <w:tcW w:w="311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Аскарова Д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аухария Фаритовна</w:t>
            </w:r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shd w:val="clear" w:color="auto" w:fill="FFFFFF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Зубайда</w:t>
            </w:r>
            <w:proofErr w:type="spellEnd"/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Һ.Такташ иҗатында тел-сурәтләү чаралары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Шеморданский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лицей «Рост»  Сабинского муниципального района РТ</w:t>
            </w:r>
          </w:p>
        </w:tc>
        <w:tc>
          <w:tcPr>
            <w:tcW w:w="311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Мифтахова  Азалия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Такташның шигырь төзелеше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Изминская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СОШ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Сабинского муниципального района РТ</w:t>
            </w:r>
          </w:p>
        </w:tc>
        <w:tc>
          <w:tcPr>
            <w:tcW w:w="311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Хадиева Гульнара Ахметовна</w:t>
            </w:r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Муллахметова Лилия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Творчество Хади Такташа – журналиста.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 № 47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Советского района г.Казани</w:t>
            </w:r>
          </w:p>
        </w:tc>
        <w:tc>
          <w:tcPr>
            <w:tcW w:w="311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Багавиева Савия Саетзадовна</w:t>
            </w:r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 Разиль</w:t>
            </w:r>
          </w:p>
        </w:tc>
        <w:tc>
          <w:tcPr>
            <w:tcW w:w="411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Такташ иҗатын дәвам итүче Р.Харис, М. Мирза һәм Рәниф Шәрипов поэмаларына бер караш.</w:t>
            </w:r>
          </w:p>
        </w:tc>
        <w:tc>
          <w:tcPr>
            <w:tcW w:w="127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Муслюмовский лицей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Муслюмовского муниципального района РТ</w:t>
            </w:r>
          </w:p>
        </w:tc>
        <w:tc>
          <w:tcPr>
            <w:tcW w:w="311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Эльвера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</w:tbl>
    <w:p w:rsidR="0088721C" w:rsidRPr="0088721C" w:rsidRDefault="0088721C" w:rsidP="0088721C"/>
    <w:p w:rsidR="0088721C" w:rsidRPr="0088721C" w:rsidRDefault="0088721C" w:rsidP="0088721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en-US" w:eastAsia="ru-RU"/>
        </w:rPr>
        <w:t>VIII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tt-RU" w:eastAsia="ru-RU"/>
        </w:rPr>
        <w:t>я (2):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Роль и место 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Хади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Такташа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в татарской культуре. Конкурс 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буктрейлеров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»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7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4678"/>
        <w:gridCol w:w="851"/>
        <w:gridCol w:w="4536"/>
        <w:gridCol w:w="2835"/>
      </w:tblGrid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67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rPr>
          <w:trHeight w:val="1209"/>
        </w:trPr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Якупова Залина</w:t>
            </w:r>
          </w:p>
        </w:tc>
        <w:tc>
          <w:tcPr>
            <w:tcW w:w="4678" w:type="dxa"/>
          </w:tcPr>
          <w:p w:rsidR="0088721C" w:rsidRPr="0088721C" w:rsidRDefault="0088721C" w:rsidP="0088721C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Дөнья матур, </w:t>
            </w:r>
          </w:p>
          <w:p w:rsidR="0088721C" w:rsidRPr="0088721C" w:rsidRDefault="0088721C" w:rsidP="0088721C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Шундый дөньяның мин-</w:t>
            </w:r>
          </w:p>
          <w:p w:rsidR="0088721C" w:rsidRPr="0088721C" w:rsidRDefault="0088721C" w:rsidP="0088721C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Ирке чикләнмәгән җырчысы</w:t>
            </w: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  <w:p w:rsidR="0088721C" w:rsidRPr="0088721C" w:rsidRDefault="0088721C" w:rsidP="0088721C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Һ. Такташ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shd w:val="clear" w:color="auto" w:fill="F6F6F6"/>
              <w:spacing w:after="144"/>
              <w:jc w:val="center"/>
              <w:textAlignment w:val="baseline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«СОШ№117»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Баязитова Гульфина Фагимовна</w:t>
            </w:r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Григорьев Данил</w:t>
            </w:r>
          </w:p>
        </w:tc>
        <w:tc>
          <w:tcPr>
            <w:tcW w:w="467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Кросаты  певец грядущей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Ивановская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 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</w:rPr>
              <w:t>Акъдасовна</w:t>
            </w:r>
            <w:proofErr w:type="spellEnd"/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Хаметшина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467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Һади Такташның тормыш юлы һәм иҗаты 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«Алексеевская СОШ № 2 имени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Героя Советского Союза Ивана Егоровича Кочнева» Алексеевского муниципального района РТ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Васильева Антонида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Валентиновна</w:t>
            </w:r>
          </w:p>
        </w:tc>
      </w:tr>
      <w:tr w:rsidR="0088721C" w:rsidRPr="0088721C" w:rsidTr="0088721C">
        <w:tc>
          <w:tcPr>
            <w:tcW w:w="42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52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Сиразиева Ландыш</w:t>
            </w:r>
          </w:p>
        </w:tc>
        <w:tc>
          <w:tcPr>
            <w:tcW w:w="4678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Һади такташның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Мәхәббәт тәүбәсе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»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җыентыгы </w:t>
            </w:r>
          </w:p>
        </w:tc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</w:tc>
        <w:tc>
          <w:tcPr>
            <w:tcW w:w="2835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Валеева Гул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фия Кашифовна</w:t>
            </w:r>
          </w:p>
        </w:tc>
      </w:tr>
    </w:tbl>
    <w:p w:rsidR="0088721C" w:rsidRPr="0088721C" w:rsidRDefault="0088721C" w:rsidP="0088721C"/>
    <w:p w:rsidR="0088721C" w:rsidRPr="0088721C" w:rsidRDefault="0088721C" w:rsidP="0088721C">
      <w:pPr>
        <w:jc w:val="center"/>
        <w:rPr>
          <w:rFonts w:ascii="Times New Roman" w:hAnsi="Times New Roman" w:cs="Times New Roman"/>
          <w:sz w:val="24"/>
          <w:szCs w:val="24"/>
        </w:rPr>
      </w:pPr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VIII</w:t>
      </w:r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c</w:t>
      </w:r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ек</w:t>
      </w:r>
      <w:proofErr w:type="spellStart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ци</w:t>
      </w:r>
      <w:proofErr w:type="spellEnd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я (3):</w:t>
      </w:r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«Национальная культура в </w:t>
      </w:r>
      <w:proofErr w:type="gramStart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контексте </w:t>
      </w:r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мировой</w:t>
      </w:r>
      <w:proofErr w:type="gramEnd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цивилизации. Конкурс конспектов уроков и внеклассных мероприятий, нацеленных на пропаганду творчества </w:t>
      </w:r>
      <w:proofErr w:type="spellStart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Хади</w:t>
      </w:r>
      <w:proofErr w:type="spellEnd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Такташа</w:t>
      </w:r>
      <w:proofErr w:type="spellEnd"/>
      <w:r w:rsidRPr="0088721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8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3969"/>
        <w:gridCol w:w="6521"/>
        <w:gridCol w:w="4536"/>
      </w:tblGrid>
      <w:tr w:rsidR="0088721C" w:rsidRPr="0088721C" w:rsidTr="0088721C">
        <w:tc>
          <w:tcPr>
            <w:tcW w:w="85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hd w:val="clear" w:color="auto" w:fill="FFFFFF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бар икән, сине сагынмаган?....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(Һ.Такташ иҗатына багышланган шигъри бәйрәм)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Шеморданский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лицей «Рост»  Сабинского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Шагараева Алиня Ильсуровна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Айга күптән инде мең яшь тулган ...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(Һади Такташ иҗатында Ай образына багышланган әдәби-музыкал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кунакханә)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Гимназия №13 с татарским языком обучения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Ново-Савиновского района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Гиниятуллина Раиля Хәбибулловна,</w:t>
            </w:r>
          </w:p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Багавиева Лилия Данисовна</w:t>
            </w:r>
          </w:p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88721C" w:rsidRPr="0088721C" w:rsidRDefault="0088721C" w:rsidP="0088721C">
            <w:pPr>
              <w:shd w:val="clear" w:color="auto" w:fill="FFFFFF"/>
              <w:tabs>
                <w:tab w:val="left" w:pos="0"/>
                <w:tab w:val="left" w:pos="3686"/>
                <w:tab w:val="left" w:pos="425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...</w:t>
            </w:r>
            <w:r w:rsidRPr="0088721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Pr="0088721C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Ике ыштансыз малай дөнья белән</w:t>
            </w:r>
          </w:p>
          <w:p w:rsidR="0088721C" w:rsidRPr="0088721C" w:rsidRDefault="0088721C" w:rsidP="0088721C">
            <w:pPr>
              <w:shd w:val="clear" w:color="auto" w:fill="FFFFFF"/>
              <w:tabs>
                <w:tab w:val="left" w:pos="0"/>
                <w:tab w:val="left" w:pos="3686"/>
                <w:tab w:val="left" w:pos="425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Танышып йөргән идек бергәләп ...</w:t>
            </w:r>
          </w:p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(Тапкырлар  һәм      зирәкләр   бәйгесе )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МБОУ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СОШ №43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Ново-Савинского района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 Э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льмира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Илфаковна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Фантазия һәм хыял. Һади Такташның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Тәүфыйклы песи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әсәре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Нурминская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Авхадеева  Алсу  Вагизовна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keepNext/>
              <w:tabs>
                <w:tab w:val="left" w:pos="2133"/>
                <w:tab w:val="center" w:pos="4988"/>
                <w:tab w:val="left" w:pos="7811"/>
              </w:tabs>
              <w:spacing w:before="240" w:after="60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Һ.Такташ-мәхәббәт   җырчысы.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Һ.Такташ   иҗаты  буенча  әдәби-кафе  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«Шеморданский лицей «Рост»  Сабинского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Хасанова Айгуль Шамилевна</w:t>
            </w:r>
          </w:p>
          <w:p w:rsidR="0088721C" w:rsidRPr="0088721C" w:rsidRDefault="0088721C" w:rsidP="008872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tt-RU" w:eastAsia="ru-RU"/>
              </w:rPr>
              <w:t>KHADI TAKTASH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tt-RU" w:eastAsia="ru-RU"/>
              </w:rPr>
              <w:t>The famous tat</w:t>
            </w:r>
            <w:proofErr w:type="spellStart"/>
            <w:r w:rsidRPr="0088721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en-US" w:eastAsia="ru-RU"/>
              </w:rPr>
              <w:t>ar</w:t>
            </w:r>
            <w:proofErr w:type="spellEnd"/>
            <w:r w:rsidRPr="0088721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en-US" w:eastAsia="ru-RU"/>
              </w:rPr>
              <w:t xml:space="preserve"> poet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en-US" w:eastAsia="ru-RU"/>
              </w:rPr>
              <w:t xml:space="preserve">the founder of the </w:t>
            </w:r>
            <w:proofErr w:type="spellStart"/>
            <w:r w:rsidRPr="0088721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88721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en-US" w:eastAsia="ru-RU"/>
              </w:rPr>
              <w:t xml:space="preserve"> soviet poetry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 имени</w:t>
            </w:r>
          </w:p>
          <w:p w:rsidR="0088721C" w:rsidRPr="0088721C" w:rsidRDefault="0088721C" w:rsidP="008872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Ш.Марджани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Московского района </w:t>
            </w:r>
          </w:p>
          <w:p w:rsidR="0088721C" w:rsidRPr="0088721C" w:rsidRDefault="0088721C" w:rsidP="008872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Галим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тормышында</w:t>
            </w:r>
            <w:proofErr w:type="spellEnd"/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Һ.</w:t>
            </w:r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Такташ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иҗаты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. (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Һ.Такташның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ягына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галим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А.Зыятдиновның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сәяхәтләре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Айбашская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ООШ» Высокогорского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Багавиева Лилия Данисовна,</w:t>
            </w:r>
          </w:p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Валиева Зульфия Фаргатовна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spacing w:before="288" w:after="168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  <w:t xml:space="preserve">Һ.Такташның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</w:t>
            </w:r>
            <w:r w:rsidRPr="008872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  <w:t>Мәхәббәт тәүбәсе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 </w:t>
            </w:r>
            <w:r w:rsidRPr="008872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  <w:t>әсәре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МБОУ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СОШ №43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872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Ново-Савинского района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Багавиева Савия Саетзадовна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Стихотворение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Хади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Такташа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Мокамай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 № 47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  <w:t xml:space="preserve">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Советского района г.Казани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+mn-ea" w:hAnsi="Times New Roman" w:cs="Times New Roman"/>
                <w:spacing w:val="-20"/>
                <w:kern w:val="24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Баязитова Гульфина Фагимовна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88721C">
              <w:rPr>
                <w:rFonts w:ascii="Times New Roman" w:eastAsia="+mn-ea" w:hAnsi="Times New Roman" w:cs="Times New Roman"/>
                <w:spacing w:val="-20"/>
                <w:kern w:val="24"/>
                <w:sz w:val="24"/>
                <w:szCs w:val="24"/>
                <w:lang w:val="tt-RU" w:eastAsia="ru-RU"/>
              </w:rPr>
              <w:t>Такташ - татар     шигъриятенең  алтын баганаларының    берсе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+mn-ea" w:hAnsi="Times New Roman" w:cs="Times New Roman"/>
                <w:spacing w:val="-20"/>
                <w:kern w:val="24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+mn-ea" w:hAnsi="Times New Roman" w:cs="Times New Roman"/>
                <w:spacing w:val="-20"/>
                <w:kern w:val="24"/>
                <w:sz w:val="24"/>
                <w:szCs w:val="24"/>
                <w:lang w:val="tt-RU" w:eastAsia="ru-RU"/>
              </w:rPr>
              <w:t xml:space="preserve">М. Шәймиев                         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№117</w:t>
            </w: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Авиастроительного района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Биктимерова Марьям Маратовна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«Кешеләр җирдә тормыш баткагыннан                                                                        Чыгу юлын бергә эзлиләр...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Һ. Такташ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 №115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Авиастроительного района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Васильева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Антонида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Валентиновна</w:t>
            </w:r>
          </w:p>
          <w:p w:rsidR="0088721C" w:rsidRPr="0088721C" w:rsidRDefault="0088721C" w:rsidP="008872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88721C" w:rsidRPr="0088721C" w:rsidRDefault="0088721C" w:rsidP="008872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Һади Такташ эзләре буйлап</w:t>
            </w:r>
          </w:p>
          <w:p w:rsidR="0088721C" w:rsidRPr="0088721C" w:rsidRDefault="0088721C" w:rsidP="008872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(кичә – сәяхәт)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МБОУ «Алексеевская СОШ №2 имени Героя Советского Союза Ивана Егоровича Кочнева» Алексеевского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Габидуллина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Альмира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Һади Такташнның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Мокамай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шигыре.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Лирик герой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төшенчәсе. Технологик карта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Ташкирменская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Клара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Лирик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әсәрләрне анализлау алымнары</w:t>
            </w: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 Һ.</w:t>
            </w:r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Такташ иҗаты мисалында)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Суксинская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ООШ» Высокогорского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Линиза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Минехурматулловна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Ширияздановна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Һади Такташ тормышы һәм иҗаты.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8721C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Мокамай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 xml:space="preserve"> поэмасы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МАОУ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Гимназия№19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Приволжского района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Һади Такташ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Мокамай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шигыре. Лирик герой. Технологик карта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</w:pPr>
            <w:r w:rsidRPr="0088721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СОШ № 41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г. Набережные Челны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Алсу  Шавкатовна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Һади Такташның тормыш һәм иҗат юлы. «Алсу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tt-RU" w:eastAsia="x-none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поэмасы</w:t>
            </w:r>
          </w:p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МБОУ «Алексеевская СОШ №2 имени Героя Советского Союза Ивана Егоровича Кочнева» Алексеевского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Зайнуллина  Лилия  Илдусовна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Һади Такташның тормыш юлы hәм иҗатының үзенчәлеге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СОШ №52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 Набережные Челны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Миннахматовна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Һ.Такташ иҗаты буенча дәрестән тыш чара</w:t>
            </w:r>
          </w:p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Шеморданский лицей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Рост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Сабинского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Багавеева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Зиля</w:t>
            </w:r>
            <w:proofErr w:type="spellEnd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Октябрятовна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Муза великого поэта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Мокрокурналинская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 Алексеевского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Лифантьева Лилия Гарифулловна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Х. Такташ. Поэма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 №102 имени М.С.Устиновой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  <w:t xml:space="preserve"> Московского района 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  <w:t>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22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Михайлова Русалина Маулетзяновна,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Сафина Гульнара Фаргатовна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Һ.Такташның 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Алсу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поэмасын өйрәнүне дәвам итү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keepNext/>
              <w:spacing w:before="240" w:after="60"/>
              <w:jc w:val="center"/>
              <w:outlineLvl w:val="1"/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  <w:t>СОШ №137 с углубленным изучением отдельных предметов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</w:pP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Мулласалихова Гульсира Гусмановна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Давыллы еллар җырчысы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 xml:space="preserve">Шеморданский лицей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Рост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 xml:space="preserve"> Сабинского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Зубарджат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квест. Һади Такташ – безнең күңелләрдә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Сабабашская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ООШ» Сабинского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Рахматуллина Рамзия Рафиковна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bCs/>
                <w:color w:val="44546A"/>
                <w:sz w:val="24"/>
                <w:szCs w:val="24"/>
                <w:lang w:val="tt-RU"/>
                <w14:shadow w14:blurRad="38100" w14:dist="38100" w14:dir="2700000" w14:sx="100000" w14:sy="100000" w14:kx="0" w14:ky="0" w14:algn="tl">
                  <w14:srgbClr w14:val="000000"/>
                </w14:shadow>
              </w:rPr>
            </w:pPr>
            <w:r w:rsidRPr="0088721C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Такташ-көчле талант, шигърият чишмәсе</w:t>
            </w:r>
          </w:p>
          <w:p w:rsidR="0088721C" w:rsidRPr="0088721C" w:rsidRDefault="0088721C" w:rsidP="0088721C">
            <w:pPr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Родниковская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СОШ» Алексеевского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Садикова Дания Солтановна</w:t>
            </w:r>
          </w:p>
          <w:p w:rsidR="0088721C" w:rsidRPr="0088721C" w:rsidRDefault="0088721C" w:rsidP="0088721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Тормыш  дигән  дөньяны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гизәргә әзерме син , укучым?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Высокогорская СОШ №1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Высокогорского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Сафина Гузел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Фатхулловна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Һади Такташның тормышы һәм иҗаты белән таныштыру.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Иптәшлә</w:t>
            </w: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шигырен өйрәнү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«СОШ с углубленным изучением отдельных предметов №62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  <w:t xml:space="preserve">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Авиастроительного района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Фахразиева Лилия Фанузовна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Җирнең гыйсъянчы углы ( Һади Такташ иҗаты буенча әдәби калейдоскоп)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№4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Альметьевска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Дания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творчества татарского поэта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через иллюстрацию его произведений.</w:t>
            </w:r>
          </w:p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Слово и изображение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№43» </w:t>
            </w:r>
            <w:proofErr w:type="gram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Хайбуллин Альфир Тагирович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түрендәге шәм...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Среднетиганская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СОШ» Алексеевского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Альбина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Литературный вечер по творчеству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«Сын земли»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СОШ-центр образования»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Гатуфовна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Һ. Такташның 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Мокамай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шигырьен уку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«Александровская ООШ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имени Героя Советского Союза Александра Афанас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евича Казакова</w:t>
            </w: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Шарифзянова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Гулюза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Минкатифовна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Сафина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Гульгена</w:t>
            </w:r>
            <w:proofErr w:type="spellEnd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Нурьязовна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Башлангыч сыйныфларда Һади Такташ иҗатын өйрәнү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spacing w:before="240" w:after="60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</w:pP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  <w:t>МБОУ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«</w:t>
            </w:r>
            <w:proofErr w:type="spellStart"/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>Большебитаманская</w:t>
            </w:r>
            <w:proofErr w:type="spellEnd"/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  <w:t>ООШ»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Высокогорского муниципального района 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val="x-none" w:eastAsia="x-none"/>
              </w:rPr>
              <w:lastRenderedPageBreak/>
              <w:t>Р</w:t>
            </w:r>
            <w:r w:rsidRPr="0088721C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x-none"/>
              </w:rPr>
              <w:t>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34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Райля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6521" w:type="dxa"/>
          </w:tcPr>
          <w:p w:rsidR="0088721C" w:rsidRPr="0088721C" w:rsidRDefault="0088721C" w:rsidP="008872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Такташ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-шигърият чишмәсе</w:t>
            </w:r>
          </w:p>
        </w:tc>
        <w:tc>
          <w:tcPr>
            <w:tcW w:w="4536" w:type="dxa"/>
          </w:tcPr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Корсабашская</w:t>
            </w:r>
            <w:proofErr w:type="spellEnd"/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 Сабинского муниципального района РТ</w:t>
            </w: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3969" w:type="dxa"/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eastAsia="Calibri" w:hAnsi="Times New Roman" w:cs="Times New Roman"/>
                <w:sz w:val="24"/>
                <w:szCs w:val="24"/>
              </w:rPr>
              <w:t>Яковлева Роза Анатольевна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Һади Такташның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Тәүфыйклы песи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әсәрен сәхнәләштерү</w:t>
            </w:r>
          </w:p>
          <w:p w:rsidR="0088721C" w:rsidRPr="0088721C" w:rsidRDefault="0088721C" w:rsidP="008872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МБОУ «СОШ №82 с углубленным изучением отдельных предметов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 xml:space="preserve"> им. Р.Г. Хасановой» Приволжского района г. Казани</w:t>
            </w:r>
          </w:p>
          <w:p w:rsidR="0088721C" w:rsidRPr="0088721C" w:rsidRDefault="0088721C" w:rsidP="0088721C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21C" w:rsidRPr="0088721C" w:rsidTr="0088721C">
        <w:tc>
          <w:tcPr>
            <w:tcW w:w="851" w:type="dxa"/>
          </w:tcPr>
          <w:p w:rsidR="0088721C" w:rsidRPr="0088721C" w:rsidRDefault="0088721C" w:rsidP="00F268B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3969" w:type="dxa"/>
            <w:vAlign w:val="center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1" w:name="ТекстовоеПоле16"/>
            <w:r w:rsidRPr="0088721C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Сагдиева </w:t>
            </w:r>
            <w:r w:rsidRPr="0088721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Илсияр   </w:t>
            </w:r>
            <w:bookmarkEnd w:id="1"/>
            <w:r w:rsidRPr="0088721C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Миргазизовна,</w:t>
            </w:r>
            <w:r w:rsidRPr="0088721C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br/>
              <w:t>Фархутдинова Ильмира Миргазизовна</w:t>
            </w:r>
          </w:p>
        </w:tc>
        <w:tc>
          <w:tcPr>
            <w:tcW w:w="6521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Һади Такташның  </w:t>
            </w:r>
            <w:r w:rsidRPr="0088721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тормышы һәм иҗатына багышланган </w:t>
            </w:r>
            <w:r w:rsidRPr="0088721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tt-RU"/>
              </w:rPr>
              <w:br/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88721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tt-RU"/>
              </w:rPr>
              <w:t>Әдәби</w:t>
            </w:r>
            <w:r w:rsidRPr="0088721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интеллектуаль уен</w:t>
            </w:r>
            <w:r w:rsidRPr="008872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88721C" w:rsidRPr="0088721C" w:rsidRDefault="0088721C" w:rsidP="00887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МБОУ </w:t>
            </w:r>
            <w:r w:rsidRPr="008872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721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Гимназия № 20 им.Абдуллы Алиша» Советского района г. Казани</w:t>
            </w:r>
          </w:p>
        </w:tc>
      </w:tr>
    </w:tbl>
    <w:p w:rsidR="0088721C" w:rsidRPr="0088721C" w:rsidRDefault="0088721C" w:rsidP="0088721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</w:p>
    <w:p w:rsidR="0088721C" w:rsidRPr="0088721C" w:rsidRDefault="0088721C" w:rsidP="0088721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en-US" w:eastAsia="ru-RU"/>
        </w:rPr>
        <w:t>VIII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val="tt-RU" w:eastAsia="ru-RU"/>
        </w:rPr>
        <w:t>я (4):</w:t>
      </w:r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Роль и место 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Хади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</w:t>
      </w:r>
      <w:proofErr w:type="spellStart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Такташа</w:t>
      </w:r>
      <w:proofErr w:type="spellEnd"/>
      <w:r w:rsidRPr="0088721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в татарской культуре. Конкурс экскурсий</w:t>
      </w: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1C" w:rsidRPr="0088721C" w:rsidRDefault="0088721C" w:rsidP="0088721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587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4"/>
        <w:gridCol w:w="2552"/>
        <w:gridCol w:w="4678"/>
        <w:gridCol w:w="851"/>
        <w:gridCol w:w="4536"/>
        <w:gridCol w:w="2835"/>
      </w:tblGrid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Валеева Гульфия Кашифовна, Абайдуллова Гульсина Закиевна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Һади Такташ Казанда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«Гимназия 14» Авиастроительного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---------------------</w:t>
            </w:r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8872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Һ. Такташның әдәби геройлары эзләре буенча экскурсия.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Лицей №78 </w:t>
            </w: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Фарватер</w:t>
            </w: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Приволжского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Галиева Эльмира Габтнуровна</w:t>
            </w:r>
          </w:p>
        </w:tc>
      </w:tr>
      <w:tr w:rsidR="0088721C" w:rsidRPr="0088721C" w:rsidTr="0088721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8872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Айза</w:t>
            </w:r>
            <w:proofErr w:type="spellEnd"/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>Содокладчики: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88721C">
              <w:rPr>
                <w:rFonts w:ascii="Times New Roman" w:hAnsi="Times New Roman"/>
                <w:sz w:val="24"/>
                <w:szCs w:val="24"/>
              </w:rPr>
              <w:t xml:space="preserve"> Амин,</w:t>
            </w:r>
          </w:p>
          <w:p w:rsidR="0088721C" w:rsidRPr="0088721C" w:rsidRDefault="0088721C" w:rsidP="008872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Калимов</w:t>
            </w:r>
            <w:proofErr w:type="spellEnd"/>
            <w:r w:rsidRPr="008872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Ранэль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</w:rPr>
              <w:t xml:space="preserve">Памятные места Казани, связанные с </w:t>
            </w: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Хади</w:t>
            </w:r>
            <w:proofErr w:type="spellEnd"/>
            <w:r w:rsidRPr="008872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8721C">
              <w:rPr>
                <w:rFonts w:ascii="Times New Roman" w:hAnsi="Times New Roman"/>
                <w:sz w:val="24"/>
                <w:szCs w:val="24"/>
              </w:rPr>
              <w:t>Такташем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8721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Лицей №78 </w:t>
            </w: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Фарватер</w:t>
            </w:r>
            <w:r w:rsidRPr="00887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Приволжского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21C" w:rsidRPr="0088721C" w:rsidRDefault="0088721C" w:rsidP="008872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721C">
              <w:rPr>
                <w:rFonts w:ascii="Times New Roman" w:hAnsi="Times New Roman"/>
                <w:sz w:val="24"/>
                <w:szCs w:val="24"/>
                <w:lang w:val="tt-RU"/>
              </w:rPr>
              <w:t>Галиева Эльмира Габтнуровна</w:t>
            </w:r>
          </w:p>
        </w:tc>
      </w:tr>
    </w:tbl>
    <w:p w:rsidR="0088721C" w:rsidRPr="0088721C" w:rsidRDefault="0088721C" w:rsidP="0088721C">
      <w:pPr>
        <w:rPr>
          <w:rFonts w:ascii="Calibri" w:eastAsia="Calibri" w:hAnsi="Calibri" w:cs="Times New Roman"/>
        </w:rPr>
      </w:pPr>
    </w:p>
    <w:p w:rsidR="0088721C" w:rsidRPr="0088721C" w:rsidRDefault="0088721C" w:rsidP="0088721C">
      <w:pPr>
        <w:rPr>
          <w:rFonts w:ascii="Calibri" w:eastAsia="Calibri" w:hAnsi="Calibri" w:cs="Times New Roman"/>
          <w:lang w:val="tt-RU"/>
        </w:rPr>
      </w:pPr>
    </w:p>
    <w:p w:rsidR="0088721C" w:rsidRDefault="0088721C"/>
    <w:sectPr w:rsidR="0088721C" w:rsidSect="0088721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244B"/>
    <w:multiLevelType w:val="hybridMultilevel"/>
    <w:tmpl w:val="F946ABA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">
    <w:nsid w:val="17C17980"/>
    <w:multiLevelType w:val="hybridMultilevel"/>
    <w:tmpl w:val="6EC4D4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4882770F"/>
    <w:multiLevelType w:val="hybridMultilevel"/>
    <w:tmpl w:val="A3AC72A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BD8"/>
    <w:rsid w:val="00192C8F"/>
    <w:rsid w:val="00405587"/>
    <w:rsid w:val="004E3BD8"/>
    <w:rsid w:val="0088721C"/>
    <w:rsid w:val="00DF7433"/>
    <w:rsid w:val="00E152D7"/>
    <w:rsid w:val="00F2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C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8721C"/>
  </w:style>
  <w:style w:type="table" w:styleId="a3">
    <w:name w:val="Table Grid"/>
    <w:basedOn w:val="a1"/>
    <w:uiPriority w:val="59"/>
    <w:rsid w:val="008872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C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8721C"/>
  </w:style>
  <w:style w:type="table" w:styleId="a3">
    <w:name w:val="Table Grid"/>
    <w:basedOn w:val="a1"/>
    <w:uiPriority w:val="59"/>
    <w:rsid w:val="008872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8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3863</Words>
  <Characters>22020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Энже</dc:creator>
  <cp:lastModifiedBy>Марина</cp:lastModifiedBy>
  <cp:revision>2</cp:revision>
  <dcterms:created xsi:type="dcterms:W3CDTF">2022-02-06T08:00:00Z</dcterms:created>
  <dcterms:modified xsi:type="dcterms:W3CDTF">2022-02-06T08:00:00Z</dcterms:modified>
</cp:coreProperties>
</file>